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83" w:rsidRDefault="003658CB" w:rsidP="003658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58CB"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3658CB" w:rsidRDefault="009E71F1" w:rsidP="00365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D8B51E" wp14:editId="5CA92054">
            <wp:simplePos x="0" y="0"/>
            <wp:positionH relativeFrom="column">
              <wp:posOffset>3834765</wp:posOffset>
            </wp:positionH>
            <wp:positionV relativeFrom="paragraph">
              <wp:posOffset>651510</wp:posOffset>
            </wp:positionV>
            <wp:extent cx="2049780" cy="2733675"/>
            <wp:effectExtent l="0" t="0" r="7620" b="9525"/>
            <wp:wrapThrough wrapText="bothSides">
              <wp:wrapPolygon edited="0">
                <wp:start x="0" y="0"/>
                <wp:lineTo x="0" y="21525"/>
                <wp:lineTo x="21480" y="21525"/>
                <wp:lineTo x="21480" y="0"/>
                <wp:lineTo x="0" y="0"/>
              </wp:wrapPolygon>
            </wp:wrapThrough>
            <wp:docPr id="5" name="Рисунок 5" descr="C:\Users\ShukharevAlex\Desktop\Поддержка смпс\Фото\Калюбина\IMG_20200609_11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kharevAlex\Desktop\Поддержка смпс\Фото\Калюбина\IMG_20200609_1153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A7B" w:rsidRPr="00215A7B">
        <w:rPr>
          <w:rFonts w:ascii="Times New Roman" w:hAnsi="Times New Roman" w:cs="Times New Roman"/>
          <w:sz w:val="24"/>
          <w:szCs w:val="24"/>
        </w:rPr>
        <w:t>Тип имущества:</w:t>
      </w:r>
      <w:r w:rsidR="00215A7B">
        <w:rPr>
          <w:rFonts w:ascii="Times New Roman" w:hAnsi="Times New Roman" w:cs="Times New Roman"/>
          <w:sz w:val="24"/>
          <w:szCs w:val="24"/>
        </w:rPr>
        <w:t xml:space="preserve"> нежилое помещение, расположенное на 1-ом этаже нежилого здания с кадастровым номером 50:39:0050504:19</w:t>
      </w:r>
      <w:r>
        <w:rPr>
          <w:rFonts w:ascii="Times New Roman" w:hAnsi="Times New Roman" w:cs="Times New Roman"/>
          <w:sz w:val="24"/>
          <w:szCs w:val="24"/>
        </w:rPr>
        <w:t>0</w:t>
      </w:r>
      <w:r w:rsidR="00215A7B">
        <w:rPr>
          <w:rFonts w:ascii="Times New Roman" w:hAnsi="Times New Roman" w:cs="Times New Roman"/>
          <w:sz w:val="24"/>
          <w:szCs w:val="24"/>
        </w:rPr>
        <w:t xml:space="preserve">, по адресу: Московская область, </w:t>
      </w:r>
      <w:proofErr w:type="spellStart"/>
      <w:r w:rsidR="00215A7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15A7B">
        <w:rPr>
          <w:rFonts w:ascii="Times New Roman" w:hAnsi="Times New Roman" w:cs="Times New Roman"/>
          <w:sz w:val="24"/>
          <w:szCs w:val="24"/>
        </w:rPr>
        <w:t xml:space="preserve"> Серебряные Пруды, ул. Первомайская, д.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15A7B" w:rsidRDefault="00215A7B" w:rsidP="00365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9E71F1">
        <w:rPr>
          <w:rFonts w:ascii="Times New Roman" w:hAnsi="Times New Roman" w:cs="Times New Roman"/>
          <w:sz w:val="24"/>
          <w:szCs w:val="24"/>
        </w:rPr>
        <w:t>18,57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5A7B" w:rsidRDefault="00215A7B" w:rsidP="00365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инженерных сетей: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A7B">
        <w:rPr>
          <w:rFonts w:ascii="Times New Roman" w:hAnsi="Times New Roman" w:cs="Times New Roman"/>
          <w:sz w:val="24"/>
          <w:szCs w:val="24"/>
        </w:rPr>
        <w:t xml:space="preserve">Электроэнергия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5A7B">
        <w:rPr>
          <w:rFonts w:ascii="Times New Roman" w:hAnsi="Times New Roman" w:cs="Times New Roman"/>
          <w:sz w:val="24"/>
          <w:szCs w:val="24"/>
        </w:rPr>
        <w:t xml:space="preserve"> есть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 – централизованное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– централизованное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Водоотведение – централизованное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Связь, интернет – есть</w:t>
      </w:r>
    </w:p>
    <w:p w:rsidR="00215A7B" w:rsidRDefault="00215A7B" w:rsidP="00215A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Парковка – общая с административным зданием</w:t>
      </w:r>
    </w:p>
    <w:p w:rsidR="00215A7B" w:rsidRDefault="00215A7B" w:rsidP="00215A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15A7B" w:rsidRDefault="00215A7B" w:rsidP="00215A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стен: кирпич, перекрытия: из сборных железобетонных блоков; крыша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оцинкованное совмещенная с рубероид, полы: дощатые.</w:t>
      </w:r>
    </w:p>
    <w:p w:rsidR="00215A7B" w:rsidRDefault="009E71F1" w:rsidP="00215A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A1532B6" wp14:editId="2A474AEF">
            <wp:simplePos x="0" y="0"/>
            <wp:positionH relativeFrom="column">
              <wp:posOffset>3931920</wp:posOffset>
            </wp:positionH>
            <wp:positionV relativeFrom="paragraph">
              <wp:posOffset>182245</wp:posOffset>
            </wp:positionV>
            <wp:extent cx="1952625" cy="2603500"/>
            <wp:effectExtent l="0" t="0" r="9525" b="6350"/>
            <wp:wrapThrough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hrough>
            <wp:docPr id="6" name="Рисунок 6" descr="C:\Users\ShukharevAlex\Desktop\Поддержка смпс\Фото\Калюбина\IMG_20200609_115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ukharevAlex\Desktop\Поддержка смпс\Фото\Калюбина\IMG_20200609_1152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7B" w:rsidRPr="00960CC7" w:rsidRDefault="00215A7B" w:rsidP="00215A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объекта: удовлетворительное, замены коммуникаций не требуется, капитального ремонта не требуется.</w:t>
      </w:r>
    </w:p>
    <w:p w:rsidR="00215A7B" w:rsidRPr="00215A7B" w:rsidRDefault="009E71F1" w:rsidP="003658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DC1434F" wp14:editId="0A401135">
            <wp:simplePos x="0" y="0"/>
            <wp:positionH relativeFrom="column">
              <wp:posOffset>-3810</wp:posOffset>
            </wp:positionH>
            <wp:positionV relativeFrom="paragraph">
              <wp:posOffset>323850</wp:posOffset>
            </wp:positionV>
            <wp:extent cx="3429000" cy="2473960"/>
            <wp:effectExtent l="0" t="0" r="0" b="2540"/>
            <wp:wrapThrough wrapText="bothSides">
              <wp:wrapPolygon edited="0">
                <wp:start x="0" y="0"/>
                <wp:lineTo x="0" y="21456"/>
                <wp:lineTo x="21480" y="21456"/>
                <wp:lineTo x="214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6" t="10256" r="29488" b="37322"/>
                    <a:stretch/>
                  </pic:blipFill>
                  <pic:spPr bwMode="auto">
                    <a:xfrm>
                      <a:off x="0" y="0"/>
                      <a:ext cx="3429000" cy="247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8CB" w:rsidRPr="003658CB" w:rsidRDefault="003658CB" w:rsidP="003658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58CB" w:rsidRPr="0036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608"/>
    <w:multiLevelType w:val="hybridMultilevel"/>
    <w:tmpl w:val="4076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93"/>
    <w:rsid w:val="00215A7B"/>
    <w:rsid w:val="002B5783"/>
    <w:rsid w:val="003658CB"/>
    <w:rsid w:val="00561B93"/>
    <w:rsid w:val="00960CC7"/>
    <w:rsid w:val="009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Шухарев</dc:creator>
  <cp:keywords/>
  <dc:description/>
  <cp:lastModifiedBy>Александр Шухарев</cp:lastModifiedBy>
  <cp:revision>3</cp:revision>
  <dcterms:created xsi:type="dcterms:W3CDTF">2020-08-14T11:39:00Z</dcterms:created>
  <dcterms:modified xsi:type="dcterms:W3CDTF">2020-08-14T12:35:00Z</dcterms:modified>
</cp:coreProperties>
</file>